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9" w:rsidRDefault="00D34509" w:rsidP="00D34509">
      <w:pPr>
        <w:pStyle w:val="a4"/>
        <w:ind w:left="4956" w:firstLine="708"/>
        <w:jc w:val="left"/>
      </w:pPr>
      <w:r>
        <w:t xml:space="preserve">Утверждено </w:t>
      </w:r>
    </w:p>
    <w:p w:rsidR="00D34509" w:rsidRDefault="00D34509" w:rsidP="00D34509">
      <w:pPr>
        <w:pStyle w:val="a4"/>
        <w:ind w:left="4956" w:firstLine="708"/>
        <w:jc w:val="left"/>
      </w:pPr>
      <w:r>
        <w:t>приказом директора по колледжу</w:t>
      </w:r>
    </w:p>
    <w:p w:rsidR="00D34509" w:rsidRDefault="00D34509" w:rsidP="00D34509">
      <w:pPr>
        <w:pStyle w:val="a4"/>
        <w:ind w:left="4956" w:firstLine="708"/>
        <w:jc w:val="left"/>
      </w:pPr>
      <w:r>
        <w:t>№ 105А от 01.12.2016 года</w:t>
      </w:r>
    </w:p>
    <w:p w:rsidR="00D34509" w:rsidRDefault="00D34509" w:rsidP="00D34509">
      <w:pPr>
        <w:pStyle w:val="a4"/>
        <w:ind w:left="4956" w:firstLine="708"/>
        <w:jc w:val="left"/>
      </w:pPr>
    </w:p>
    <w:p w:rsidR="00D34509" w:rsidRDefault="00D34509" w:rsidP="00D34509">
      <w:pPr>
        <w:pStyle w:val="a4"/>
        <w:ind w:left="4956" w:firstLine="708"/>
        <w:jc w:val="left"/>
      </w:pPr>
    </w:p>
    <w:p w:rsidR="00D34509" w:rsidRDefault="00D34509" w:rsidP="00FD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509" w:rsidRDefault="00FD1DE2" w:rsidP="00D34509">
      <w:pPr>
        <w:pStyle w:val="a4"/>
        <w:rPr>
          <w:b/>
          <w:szCs w:val="28"/>
        </w:rPr>
      </w:pPr>
      <w:r w:rsidRPr="00FD1DE2">
        <w:rPr>
          <w:b/>
          <w:szCs w:val="28"/>
        </w:rPr>
        <w:t>Положение о социально-психологической службе</w:t>
      </w:r>
    </w:p>
    <w:p w:rsidR="00D34509" w:rsidRDefault="00D34509" w:rsidP="00D34509">
      <w:pPr>
        <w:pStyle w:val="a4"/>
        <w:rPr>
          <w:b/>
          <w:bCs/>
        </w:rPr>
      </w:pPr>
      <w:r>
        <w:rPr>
          <w:b/>
          <w:bCs/>
        </w:rPr>
        <w:t>Государственного бюджетного профессионального образовательного учреждения Иркутской области</w:t>
      </w:r>
    </w:p>
    <w:p w:rsidR="00D34509" w:rsidRDefault="00D34509" w:rsidP="00D34509">
      <w:pPr>
        <w:pStyle w:val="a4"/>
        <w:rPr>
          <w:b/>
          <w:bCs/>
        </w:rPr>
      </w:pPr>
      <w:r>
        <w:rPr>
          <w:b/>
          <w:bCs/>
        </w:rPr>
        <w:t>«Профессиональный</w:t>
      </w:r>
      <w:r>
        <w:rPr>
          <w:b/>
          <w:bCs/>
        </w:rPr>
        <w:tab/>
        <w:t>колледж г.</w:t>
      </w:r>
      <w:r w:rsidR="006E27D3">
        <w:rPr>
          <w:b/>
          <w:bCs/>
        </w:rPr>
        <w:t xml:space="preserve"> </w:t>
      </w:r>
      <w:r>
        <w:rPr>
          <w:b/>
          <w:bCs/>
        </w:rPr>
        <w:t>Железногорска-Илимского»</w:t>
      </w:r>
    </w:p>
    <w:p w:rsidR="00FD1DE2" w:rsidRPr="00FD1DE2" w:rsidRDefault="00FD1DE2" w:rsidP="00FD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E2" w:rsidRPr="00FD1DE2" w:rsidRDefault="00FD1DE2" w:rsidP="00FD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E2" w:rsidRPr="00FD1DE2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D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7E87" w:rsidRPr="00FD1DE2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D1DE2">
        <w:rPr>
          <w:rFonts w:ascii="Times New Roman" w:hAnsi="Times New Roman" w:cs="Times New Roman"/>
          <w:sz w:val="28"/>
          <w:szCs w:val="28"/>
        </w:rPr>
        <w:t xml:space="preserve">Социально-психологическая служба Государственного бюджетного профессионального </w:t>
      </w:r>
      <w:r w:rsidR="00A97E87" w:rsidRPr="00FD1DE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FD1DE2">
        <w:rPr>
          <w:rFonts w:ascii="Times New Roman" w:hAnsi="Times New Roman" w:cs="Times New Roman"/>
          <w:sz w:val="28"/>
          <w:szCs w:val="28"/>
        </w:rPr>
        <w:t>Иркутской области «Профессиональный колледж г.</w:t>
      </w:r>
      <w:r w:rsidR="006E27D3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Железногорска-Илимского» (ГБПОУ ИО ПКЖИ)</w:t>
      </w:r>
      <w:r w:rsidR="00A97E87" w:rsidRPr="00FD1DE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34509">
        <w:rPr>
          <w:rFonts w:ascii="Times New Roman" w:hAnsi="Times New Roman" w:cs="Times New Roman"/>
          <w:sz w:val="28"/>
          <w:szCs w:val="28"/>
        </w:rPr>
        <w:t>к</w:t>
      </w:r>
      <w:r w:rsidR="00A97E87" w:rsidRPr="00FD1DE2">
        <w:rPr>
          <w:rFonts w:ascii="Times New Roman" w:hAnsi="Times New Roman" w:cs="Times New Roman"/>
          <w:sz w:val="28"/>
          <w:szCs w:val="28"/>
        </w:rPr>
        <w:t>олледж) является его структурным подразделением</w:t>
      </w:r>
      <w:r w:rsidRPr="00FD1DE2">
        <w:rPr>
          <w:rFonts w:ascii="Times New Roman" w:hAnsi="Times New Roman" w:cs="Times New Roman"/>
          <w:sz w:val="28"/>
          <w:szCs w:val="28"/>
        </w:rPr>
        <w:t xml:space="preserve"> </w:t>
      </w:r>
      <w:r w:rsidR="00A97E87" w:rsidRPr="00FD1DE2">
        <w:rPr>
          <w:rFonts w:ascii="Times New Roman" w:hAnsi="Times New Roman" w:cs="Times New Roman"/>
          <w:sz w:val="28"/>
          <w:szCs w:val="28"/>
        </w:rPr>
        <w:t>и обеспечивает оптимальные социально-психологические условия для личностного,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E87" w:rsidRPr="00FD1DE2">
        <w:rPr>
          <w:rFonts w:ascii="Times New Roman" w:hAnsi="Times New Roman" w:cs="Times New Roman"/>
          <w:sz w:val="28"/>
          <w:szCs w:val="28"/>
        </w:rPr>
        <w:t>интеллектуального, профессионального развития обучающихся, охрану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E87" w:rsidRPr="00FD1DE2">
        <w:rPr>
          <w:rFonts w:ascii="Times New Roman" w:hAnsi="Times New Roman" w:cs="Times New Roman"/>
          <w:sz w:val="28"/>
          <w:szCs w:val="28"/>
        </w:rPr>
        <w:t>здоровья, оказывает комплексную психолого-педагогическую и социально-правовую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E87" w:rsidRPr="00FD1DE2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A97E87" w:rsidRPr="00FD1DE2">
        <w:rPr>
          <w:rFonts w:ascii="Times New Roman" w:hAnsi="Times New Roman" w:cs="Times New Roman"/>
          <w:sz w:val="28"/>
          <w:szCs w:val="28"/>
        </w:rPr>
        <w:t xml:space="preserve"> и поддержку всем участникам образовательного процесса.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1.2. В своей деятельности Служба руководствуется:</w:t>
      </w:r>
    </w:p>
    <w:p w:rsidR="00A97E87" w:rsidRPr="00FD1DE2" w:rsidRDefault="00A97E87" w:rsidP="00FD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A97E87" w:rsidRPr="00FD1DE2" w:rsidRDefault="00A97E87" w:rsidP="00FD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Конвенцией ООН «О правах ребенка»;</w:t>
      </w:r>
    </w:p>
    <w:p w:rsidR="00A97E87" w:rsidRPr="00FD1DE2" w:rsidRDefault="00A97E87" w:rsidP="00FD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Федеральным законом от 29.12.2012 г. №273-ФЗ «Об образовании в Российской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Федерации»;</w:t>
      </w:r>
    </w:p>
    <w:p w:rsidR="00A97E87" w:rsidRPr="00FD1DE2" w:rsidRDefault="00A97E87" w:rsidP="00FD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Федеральным законом от 24.11.1995 г. №181-ФЗ «О социальной защите инвалидов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в Российской Федерации» (с изменениями на 01.01.2016 г. № 419-ФЗ);</w:t>
      </w:r>
    </w:p>
    <w:p w:rsidR="00A97E87" w:rsidRPr="00FD1DE2" w:rsidRDefault="00A97E87" w:rsidP="00FD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Федеральным законом от 22.08.2004 г. №48-ФЗ «О дополнительных гарантиях по</w:t>
      </w:r>
      <w:r w:rsidR="00FD1DE2" w:rsidRP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социальной поддержке детей-сирот и детей, оставшихся без попечения родителей»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с изменениями и дополнениями»;</w:t>
      </w:r>
    </w:p>
    <w:p w:rsidR="00A97E87" w:rsidRPr="00FD1DE2" w:rsidRDefault="00A97E87" w:rsidP="00FD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Федеральным законом от13.03.2013 г. №185-ФЗ «Об основах системы</w:t>
      </w:r>
      <w:r w:rsidR="00FD1DE2" w:rsidRP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несовершеннолетних» (с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изменениями на 14.10.2014 г.);</w:t>
      </w:r>
    </w:p>
    <w:p w:rsidR="00A97E87" w:rsidRPr="00FD1DE2" w:rsidRDefault="00D34509" w:rsidP="00FD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к</w:t>
      </w:r>
      <w:r w:rsidR="00A97E87" w:rsidRPr="00FD1DE2">
        <w:rPr>
          <w:rFonts w:ascii="Times New Roman" w:hAnsi="Times New Roman" w:cs="Times New Roman"/>
          <w:sz w:val="28"/>
          <w:szCs w:val="28"/>
        </w:rPr>
        <w:t>олледжа;</w:t>
      </w:r>
    </w:p>
    <w:p w:rsidR="00A97E87" w:rsidRPr="00FD1DE2" w:rsidRDefault="00A97E87" w:rsidP="00FD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D1DE2">
        <w:rPr>
          <w:rFonts w:ascii="Times New Roman" w:hAnsi="Times New Roman" w:cs="Times New Roman"/>
          <w:sz w:val="28"/>
          <w:szCs w:val="28"/>
        </w:rPr>
        <w:t xml:space="preserve">Служба взаимодействует со структурами </w:t>
      </w:r>
      <w:r w:rsidR="00D34509">
        <w:rPr>
          <w:rFonts w:ascii="Times New Roman" w:hAnsi="Times New Roman" w:cs="Times New Roman"/>
          <w:sz w:val="28"/>
          <w:szCs w:val="28"/>
        </w:rPr>
        <w:t>к</w:t>
      </w:r>
      <w:r w:rsidRPr="00FD1DE2">
        <w:rPr>
          <w:rFonts w:ascii="Times New Roman" w:hAnsi="Times New Roman" w:cs="Times New Roman"/>
          <w:sz w:val="28"/>
          <w:szCs w:val="28"/>
        </w:rPr>
        <w:t>олледжа (советами, методическими</w:t>
      </w:r>
      <w:proofErr w:type="gramEnd"/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объединениями, органами самоуправления) и общественными организациями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(здравоохранения, социального развития), муниципальными органами власти по вопросам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осуществления социальной опеки и защиты прав и интересов детей, центром здоровья и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развития личности, органами внутренних дел.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1.4. Служба находится в непосредс</w:t>
      </w:r>
      <w:r w:rsidR="00D34509">
        <w:rPr>
          <w:rFonts w:ascii="Times New Roman" w:hAnsi="Times New Roman" w:cs="Times New Roman"/>
          <w:sz w:val="28"/>
          <w:szCs w:val="28"/>
        </w:rPr>
        <w:t>твенном подчинении у директора к</w:t>
      </w:r>
      <w:r w:rsidRPr="00FD1DE2">
        <w:rPr>
          <w:rFonts w:ascii="Times New Roman" w:hAnsi="Times New Roman" w:cs="Times New Roman"/>
          <w:sz w:val="28"/>
          <w:szCs w:val="28"/>
        </w:rPr>
        <w:t>олледжа,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руководит деятельностью Службы заместитель директора по воспитательной работе и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FD1DE2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509" w:rsidRDefault="00D34509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87" w:rsidRPr="00D34509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0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Цель и задачи Службы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2.1. </w:t>
      </w:r>
      <w:r w:rsidRPr="00D34509">
        <w:rPr>
          <w:rFonts w:ascii="Times New Roman" w:hAnsi="Times New Roman" w:cs="Times New Roman"/>
          <w:bCs/>
          <w:sz w:val="28"/>
          <w:szCs w:val="28"/>
        </w:rPr>
        <w:t>Цель Службы</w:t>
      </w:r>
      <w:r w:rsidRPr="00FD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- создание целостной системы, обеспечивающей полноценное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 xml:space="preserve">социальное и психологическое развитие </w:t>
      </w:r>
      <w:proofErr w:type="gramStart"/>
      <w:r w:rsidRPr="00FD1D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DE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индивидуальными возможностями и особенностями, направленное на профессиональное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становление личности.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2.2. </w:t>
      </w:r>
      <w:r w:rsidRPr="00D34509">
        <w:rPr>
          <w:rFonts w:ascii="Times New Roman" w:hAnsi="Times New Roman" w:cs="Times New Roman"/>
          <w:bCs/>
          <w:sz w:val="28"/>
          <w:szCs w:val="28"/>
        </w:rPr>
        <w:t>Основные задачи Службы</w:t>
      </w:r>
      <w:r w:rsidRPr="00D34509">
        <w:rPr>
          <w:rFonts w:ascii="Times New Roman" w:hAnsi="Times New Roman" w:cs="Times New Roman"/>
          <w:sz w:val="28"/>
          <w:szCs w:val="28"/>
        </w:rPr>
        <w:t>: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сохранение и укрепление здоровья обучающихся, содействие их личностному,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интеллектуальному, социальному развитию через внедрение современных методов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обучения и воспитания, эффективных психолого-педагогических технологий и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FD1DE2">
        <w:rPr>
          <w:rFonts w:ascii="Times New Roman" w:hAnsi="Times New Roman" w:cs="Times New Roman"/>
          <w:sz w:val="28"/>
          <w:szCs w:val="28"/>
        </w:rPr>
        <w:t>здоровь</w:t>
      </w:r>
      <w:r w:rsidR="006E27D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FD1DE2">
        <w:rPr>
          <w:rFonts w:ascii="Times New Roman" w:hAnsi="Times New Roman" w:cs="Times New Roman"/>
          <w:sz w:val="28"/>
          <w:szCs w:val="28"/>
        </w:rPr>
        <w:t>сберегающего</w:t>
      </w:r>
      <w:proofErr w:type="spellEnd"/>
      <w:r w:rsidRPr="00FD1DE2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оказание своевременной социально-психологической помощи и поддержки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обучающимся, детям-сиротам, детям, оставшихся без попечения родителей, детям-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инвалидам и лицам с ограниченными возможностями здоровья (далее - ОВЗ), их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родителям (лицам их заменяющих), педагогическому коллективу;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- обеспечение социально-правового просвещения, помощи и защиты </w:t>
      </w:r>
      <w:proofErr w:type="gramStart"/>
      <w:r w:rsidRPr="00FD1D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DE2">
        <w:rPr>
          <w:rFonts w:ascii="Times New Roman" w:hAnsi="Times New Roman" w:cs="Times New Roman"/>
          <w:sz w:val="28"/>
          <w:szCs w:val="28"/>
        </w:rPr>
        <w:t>,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детям-сиротам, детям, оставшихся без попечения родителей, детям-инвалидам и лицам с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ОВЗ их родителей (лиц, их заменяющих);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FD1D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DE2">
        <w:rPr>
          <w:rFonts w:ascii="Times New Roman" w:hAnsi="Times New Roman" w:cs="Times New Roman"/>
          <w:sz w:val="28"/>
          <w:szCs w:val="28"/>
        </w:rPr>
        <w:t xml:space="preserve"> способности к самоопределению и саморазвитию,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профилактика асоциального поведения, употребления </w:t>
      </w:r>
      <w:proofErr w:type="spellStart"/>
      <w:r w:rsidRPr="00FD1DE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D1DE2">
        <w:rPr>
          <w:rFonts w:ascii="Times New Roman" w:hAnsi="Times New Roman" w:cs="Times New Roman"/>
          <w:sz w:val="28"/>
          <w:szCs w:val="28"/>
        </w:rPr>
        <w:t xml:space="preserve"> и наркотических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веществ (далее - ПАВ) и преодоление отклонений в социальном, психологическом и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физическом здоровье.</w:t>
      </w:r>
    </w:p>
    <w:p w:rsidR="00FD1DE2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DE2">
        <w:rPr>
          <w:rFonts w:ascii="Times New Roman" w:hAnsi="Times New Roman" w:cs="Times New Roman"/>
          <w:b/>
          <w:bCs/>
          <w:sz w:val="28"/>
          <w:szCs w:val="28"/>
        </w:rPr>
        <w:t>3. Направления деятельности Службы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3.1. </w:t>
      </w:r>
      <w:r w:rsidRPr="00D34509">
        <w:rPr>
          <w:rFonts w:ascii="Times New Roman" w:hAnsi="Times New Roman" w:cs="Times New Roman"/>
          <w:bCs/>
          <w:sz w:val="28"/>
          <w:szCs w:val="28"/>
        </w:rPr>
        <w:t>Диагностическое направление</w:t>
      </w:r>
      <w:r w:rsidRPr="00FD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ориентировано на углубленное изучение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D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DE2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обучения, выявление индивидуальных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особенностей в воспитании и обучении. Диагностическая работа проводится в групповой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и индивидуальной форме.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3.2. </w:t>
      </w:r>
      <w:r w:rsidRPr="00D34509">
        <w:rPr>
          <w:rFonts w:ascii="Times New Roman" w:hAnsi="Times New Roman" w:cs="Times New Roman"/>
          <w:bCs/>
          <w:sz w:val="28"/>
          <w:szCs w:val="28"/>
        </w:rPr>
        <w:t>Профилактическое направление</w:t>
      </w:r>
      <w:r w:rsidRPr="00FD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 xml:space="preserve">ориентировано на организацию системы </w:t>
      </w:r>
      <w:proofErr w:type="gramStart"/>
      <w:r w:rsidRPr="00FD1DE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предупреждению возможных нарушений в социальном, психологическом и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профессиональном становлении личности, разрешению ситуаций, связанных с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проблемами алкоголизма и наркомании, профилактики суицидального и асоциального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поведения.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3.3. </w:t>
      </w:r>
      <w:r w:rsidRPr="00D34509">
        <w:rPr>
          <w:rFonts w:ascii="Times New Roman" w:hAnsi="Times New Roman" w:cs="Times New Roman"/>
          <w:bCs/>
          <w:sz w:val="28"/>
          <w:szCs w:val="28"/>
        </w:rPr>
        <w:t>Коррекционно-развивающее направление</w:t>
      </w:r>
      <w:r w:rsidRPr="00FD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ориентировано на разработку и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проведение программ развития потенциальных возможностей обучающихся, выбор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наиболее оптимальных форм обучения коррекционного воздействия, проектирование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систем социально-психологических мероприятий по решению конкретных проблем.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3.4. </w:t>
      </w:r>
      <w:r w:rsidRPr="00D34509">
        <w:rPr>
          <w:rFonts w:ascii="Times New Roman" w:hAnsi="Times New Roman" w:cs="Times New Roman"/>
          <w:bCs/>
          <w:sz w:val="28"/>
          <w:szCs w:val="28"/>
        </w:rPr>
        <w:t>Консультативное направление</w:t>
      </w:r>
      <w:r w:rsidRPr="00FD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ориентировано на проведение системы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индивидуального и группового консультирования всех участников образовательного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процесса по проблемам социального и психологического самопознания, саморазвития и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самоанализа.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3.5. </w:t>
      </w:r>
      <w:r w:rsidRPr="00D34509">
        <w:rPr>
          <w:rFonts w:ascii="Times New Roman" w:hAnsi="Times New Roman" w:cs="Times New Roman"/>
          <w:bCs/>
          <w:sz w:val="28"/>
          <w:szCs w:val="28"/>
        </w:rPr>
        <w:t>Просветительское направление</w:t>
      </w:r>
      <w:r w:rsidRPr="00FD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ориентировано на повышение социально-психологической культуры всех участников образовате</w:t>
      </w:r>
      <w:r w:rsidR="00FD1DE2">
        <w:rPr>
          <w:rFonts w:ascii="Times New Roman" w:hAnsi="Times New Roman" w:cs="Times New Roman"/>
          <w:sz w:val="28"/>
          <w:szCs w:val="28"/>
        </w:rPr>
        <w:t xml:space="preserve">льного процесса, обеспечение их </w:t>
      </w:r>
      <w:r w:rsidRPr="00FD1DE2">
        <w:rPr>
          <w:rFonts w:ascii="Times New Roman" w:hAnsi="Times New Roman" w:cs="Times New Roman"/>
          <w:sz w:val="28"/>
          <w:szCs w:val="28"/>
        </w:rPr>
        <w:t>информацией социально-психологического характера.</w:t>
      </w:r>
    </w:p>
    <w:p w:rsidR="00FD1DE2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DE2">
        <w:rPr>
          <w:rFonts w:ascii="Times New Roman" w:hAnsi="Times New Roman" w:cs="Times New Roman"/>
          <w:b/>
          <w:bCs/>
          <w:sz w:val="28"/>
          <w:szCs w:val="28"/>
        </w:rPr>
        <w:t>4. Структура. Права и обязанности сотрудников Службы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4.1. Состав социально-психологической службы: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работе;</w:t>
      </w:r>
    </w:p>
    <w:p w:rsidR="00A97E87" w:rsidRPr="00FD1DE2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социальный</w:t>
      </w:r>
      <w:r w:rsidR="00A97E87" w:rsidRPr="00FD1DE2">
        <w:rPr>
          <w:rFonts w:ascii="Times New Roman" w:hAnsi="Times New Roman" w:cs="Times New Roman"/>
          <w:sz w:val="28"/>
          <w:szCs w:val="28"/>
        </w:rPr>
        <w:t xml:space="preserve"> педагог;</w:t>
      </w:r>
    </w:p>
    <w:p w:rsidR="00A97E87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</w:t>
      </w:r>
      <w:r w:rsidR="00A97E87" w:rsidRPr="00FD1DE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сихолог;</w:t>
      </w:r>
    </w:p>
    <w:p w:rsidR="00FD1DE2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общежития;</w:t>
      </w:r>
    </w:p>
    <w:p w:rsidR="00FD1DE2" w:rsidRPr="00FD1DE2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юрист.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4.2. Сотрудники социально-психологической службы работают как с отдельной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личностью, так и с группой обучающихся, их семьями в отдельности.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4.3. Права и обязанности сотрудников службы.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4.3.1. Сотрудники Службы имеют право: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принимать участие в Педагогических советах, психолого-педагогических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консилиумах, заседаниях методических объединений и т.д.;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посещать занятия, внеаудиторные мероприятия;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знакомиться с необходимой для работы педагогической документацией;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- проводить в </w:t>
      </w:r>
      <w:r w:rsidR="00D34509">
        <w:rPr>
          <w:rFonts w:ascii="Times New Roman" w:hAnsi="Times New Roman" w:cs="Times New Roman"/>
          <w:sz w:val="28"/>
          <w:szCs w:val="28"/>
        </w:rPr>
        <w:t>к</w:t>
      </w:r>
      <w:r w:rsidRPr="00FD1DE2">
        <w:rPr>
          <w:rFonts w:ascii="Times New Roman" w:hAnsi="Times New Roman" w:cs="Times New Roman"/>
          <w:sz w:val="28"/>
          <w:szCs w:val="28"/>
        </w:rPr>
        <w:t>олледже групповые и индивидуальные социальные и психологические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исследования (в соответствии с запросами);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выступать с обобщением опыта своей работы в научных и научно-популярных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изданиях;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вести работу по пропаганде здорового образа жизни;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обращаться в социально-психологические центры по вопросам научно-методического обеспечения Службы;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участвовать в научно-исследовательской работе, инновационной деятельности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="00D34509">
        <w:rPr>
          <w:rFonts w:ascii="Times New Roman" w:hAnsi="Times New Roman" w:cs="Times New Roman"/>
          <w:sz w:val="28"/>
          <w:szCs w:val="28"/>
        </w:rPr>
        <w:t>к</w:t>
      </w:r>
      <w:r w:rsidRPr="00FD1DE2">
        <w:rPr>
          <w:rFonts w:ascii="Times New Roman" w:hAnsi="Times New Roman" w:cs="Times New Roman"/>
          <w:sz w:val="28"/>
          <w:szCs w:val="28"/>
        </w:rPr>
        <w:t>олледжа;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повышать профессиональную квалификацию.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4.3.2.Сотрудники обязаны: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руководствоваться нормативно-правовой документацией;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решать вопросы и исходить из интересов обучающихся;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- работать в сотрудничестве с администрацией </w:t>
      </w:r>
      <w:r w:rsidR="00D34509">
        <w:rPr>
          <w:rFonts w:ascii="Times New Roman" w:hAnsi="Times New Roman" w:cs="Times New Roman"/>
          <w:sz w:val="28"/>
          <w:szCs w:val="28"/>
        </w:rPr>
        <w:t>к</w:t>
      </w:r>
      <w:r w:rsidRPr="00FD1DE2">
        <w:rPr>
          <w:rFonts w:ascii="Times New Roman" w:hAnsi="Times New Roman" w:cs="Times New Roman"/>
          <w:sz w:val="28"/>
          <w:szCs w:val="28"/>
        </w:rPr>
        <w:t>олледжа, педагогическим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 xml:space="preserve">коллективом и родителями </w:t>
      </w:r>
      <w:proofErr w:type="gramStart"/>
      <w:r w:rsidRPr="00FD1D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DE2">
        <w:rPr>
          <w:rFonts w:ascii="Times New Roman" w:hAnsi="Times New Roman" w:cs="Times New Roman"/>
          <w:sz w:val="28"/>
          <w:szCs w:val="28"/>
        </w:rPr>
        <w:t>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рассматривать запросы и принимать решения строго в пределах своей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профессиональной компетенции;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соблюдать конфиденциальность в ходе диагностической и консультативной работы;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1DE2">
        <w:rPr>
          <w:rFonts w:ascii="Times New Roman" w:hAnsi="Times New Roman" w:cs="Times New Roman"/>
          <w:sz w:val="28"/>
          <w:szCs w:val="28"/>
        </w:rPr>
        <w:t>отчитываться о ходе</w:t>
      </w:r>
      <w:proofErr w:type="gramEnd"/>
      <w:r w:rsidRPr="00FD1DE2">
        <w:rPr>
          <w:rFonts w:ascii="Times New Roman" w:hAnsi="Times New Roman" w:cs="Times New Roman"/>
          <w:sz w:val="28"/>
          <w:szCs w:val="28"/>
        </w:rPr>
        <w:t xml:space="preserve"> и результатах проведенной работы перед администрацией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="00D34509">
        <w:rPr>
          <w:rFonts w:ascii="Times New Roman" w:hAnsi="Times New Roman" w:cs="Times New Roman"/>
          <w:sz w:val="28"/>
          <w:szCs w:val="28"/>
        </w:rPr>
        <w:t>к</w:t>
      </w:r>
      <w:r w:rsidRPr="00FD1DE2">
        <w:rPr>
          <w:rFonts w:ascii="Times New Roman" w:hAnsi="Times New Roman" w:cs="Times New Roman"/>
          <w:sz w:val="28"/>
          <w:szCs w:val="28"/>
        </w:rPr>
        <w:t>олледжа.</w:t>
      </w:r>
    </w:p>
    <w:p w:rsidR="00FD1DE2" w:rsidRDefault="00FD1DE2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DE2">
        <w:rPr>
          <w:rFonts w:ascii="Times New Roman" w:hAnsi="Times New Roman" w:cs="Times New Roman"/>
          <w:b/>
          <w:bCs/>
          <w:sz w:val="28"/>
          <w:szCs w:val="28"/>
        </w:rPr>
        <w:t>5. Взаимодействие и связи Службы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В процессе решения задач, возложенных на Службу, осуществляется</w:t>
      </w:r>
      <w:r w:rsidR="00FD1DE2">
        <w:rPr>
          <w:rFonts w:ascii="Times New Roman" w:hAnsi="Times New Roman" w:cs="Times New Roman"/>
          <w:sz w:val="28"/>
          <w:szCs w:val="28"/>
        </w:rPr>
        <w:t xml:space="preserve"> </w:t>
      </w:r>
      <w:r w:rsidRPr="00FD1DE2">
        <w:rPr>
          <w:rFonts w:ascii="Times New Roman" w:hAnsi="Times New Roman" w:cs="Times New Roman"/>
          <w:sz w:val="28"/>
          <w:szCs w:val="28"/>
        </w:rPr>
        <w:t>взаимодействие с</w:t>
      </w:r>
      <w:r w:rsidR="00D34509">
        <w:rPr>
          <w:rFonts w:ascii="Times New Roman" w:hAnsi="Times New Roman" w:cs="Times New Roman"/>
          <w:sz w:val="28"/>
          <w:szCs w:val="28"/>
        </w:rPr>
        <w:t>о структурными подразделениями к</w:t>
      </w:r>
      <w:r w:rsidRPr="00FD1DE2">
        <w:rPr>
          <w:rFonts w:ascii="Times New Roman" w:hAnsi="Times New Roman" w:cs="Times New Roman"/>
          <w:sz w:val="28"/>
          <w:szCs w:val="28"/>
        </w:rPr>
        <w:t>олледжа и учреждениями города: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>- отделом орган</w:t>
      </w:r>
      <w:r w:rsidR="00CA5017">
        <w:rPr>
          <w:rFonts w:ascii="Times New Roman" w:hAnsi="Times New Roman" w:cs="Times New Roman"/>
          <w:sz w:val="28"/>
          <w:szCs w:val="28"/>
        </w:rPr>
        <w:t>а</w:t>
      </w:r>
      <w:r w:rsidRPr="00FD1DE2">
        <w:rPr>
          <w:rFonts w:ascii="Times New Roman" w:hAnsi="Times New Roman" w:cs="Times New Roman"/>
          <w:sz w:val="28"/>
          <w:szCs w:val="28"/>
        </w:rPr>
        <w:t xml:space="preserve"> опеки и попечительства по </w:t>
      </w:r>
      <w:proofErr w:type="spellStart"/>
      <w:r w:rsidR="00CA5017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CA5017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D1DE2">
        <w:rPr>
          <w:rFonts w:ascii="Times New Roman" w:hAnsi="Times New Roman" w:cs="Times New Roman"/>
          <w:sz w:val="28"/>
          <w:szCs w:val="28"/>
        </w:rPr>
        <w:t>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- управлением пенсионного фонда в РФ (государственное учреждение) </w:t>
      </w:r>
      <w:r w:rsidR="00CA501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A5017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CA5017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D1DE2">
        <w:rPr>
          <w:rFonts w:ascii="Times New Roman" w:hAnsi="Times New Roman" w:cs="Times New Roman"/>
          <w:sz w:val="28"/>
          <w:szCs w:val="28"/>
        </w:rPr>
        <w:t>;</w:t>
      </w:r>
    </w:p>
    <w:p w:rsidR="00A97E87" w:rsidRPr="00FD1DE2" w:rsidRDefault="00CA501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</w:t>
      </w:r>
      <w:r w:rsidR="00A97E87" w:rsidRPr="00FD1DE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E87" w:rsidRPr="00FD1DE2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97E87" w:rsidRPr="00FD1DE2">
        <w:rPr>
          <w:rFonts w:ascii="Times New Roman" w:hAnsi="Times New Roman" w:cs="Times New Roman"/>
          <w:sz w:val="28"/>
          <w:szCs w:val="28"/>
        </w:rPr>
        <w:t>;</w:t>
      </w:r>
    </w:p>
    <w:p w:rsidR="00A97E87" w:rsidRPr="00FD1DE2" w:rsidRDefault="00A97E87" w:rsidP="00F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- центром занятости населения по </w:t>
      </w:r>
      <w:proofErr w:type="spellStart"/>
      <w:r w:rsidR="00CA5017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CA5017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D1DE2">
        <w:rPr>
          <w:rFonts w:ascii="Times New Roman" w:hAnsi="Times New Roman" w:cs="Times New Roman"/>
          <w:sz w:val="28"/>
          <w:szCs w:val="28"/>
        </w:rPr>
        <w:t>;</w:t>
      </w:r>
    </w:p>
    <w:p w:rsidR="00A97E87" w:rsidRPr="00FD1DE2" w:rsidRDefault="00A97E87" w:rsidP="00CA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- управлением социальной защиты населения по </w:t>
      </w:r>
      <w:proofErr w:type="spellStart"/>
      <w:r w:rsidR="00CA5017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CA5017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D1DE2">
        <w:rPr>
          <w:rFonts w:ascii="Times New Roman" w:hAnsi="Times New Roman" w:cs="Times New Roman"/>
          <w:sz w:val="28"/>
          <w:szCs w:val="28"/>
        </w:rPr>
        <w:t>;</w:t>
      </w:r>
    </w:p>
    <w:p w:rsidR="00BE323A" w:rsidRPr="00FD1DE2" w:rsidRDefault="00A97E87" w:rsidP="00FD1DE2">
      <w:pPr>
        <w:jc w:val="both"/>
        <w:rPr>
          <w:rFonts w:ascii="Times New Roman" w:hAnsi="Times New Roman" w:cs="Times New Roman"/>
          <w:sz w:val="28"/>
          <w:szCs w:val="28"/>
        </w:rPr>
      </w:pPr>
      <w:r w:rsidRPr="00FD1DE2">
        <w:rPr>
          <w:rFonts w:ascii="Times New Roman" w:hAnsi="Times New Roman" w:cs="Times New Roman"/>
          <w:sz w:val="28"/>
          <w:szCs w:val="28"/>
        </w:rPr>
        <w:t xml:space="preserve">- </w:t>
      </w:r>
      <w:r w:rsidR="00CA5017">
        <w:rPr>
          <w:rFonts w:ascii="Times New Roman" w:hAnsi="Times New Roman" w:cs="Times New Roman"/>
          <w:sz w:val="28"/>
          <w:szCs w:val="28"/>
        </w:rPr>
        <w:t>ОГУСО</w:t>
      </w:r>
      <w:r w:rsidRPr="00FD1DE2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CA5017">
        <w:rPr>
          <w:rFonts w:ascii="Times New Roman" w:hAnsi="Times New Roman" w:cs="Times New Roman"/>
          <w:sz w:val="28"/>
          <w:szCs w:val="28"/>
        </w:rPr>
        <w:t>социальной помощи семье и детям Нижнеилимского района</w:t>
      </w:r>
      <w:r w:rsidRPr="00FD1DE2">
        <w:rPr>
          <w:rFonts w:ascii="Times New Roman" w:hAnsi="Times New Roman" w:cs="Times New Roman"/>
          <w:sz w:val="28"/>
          <w:szCs w:val="28"/>
        </w:rPr>
        <w:t>».</w:t>
      </w:r>
    </w:p>
    <w:sectPr w:rsidR="00BE323A" w:rsidRPr="00FD1DE2" w:rsidSect="00FD1D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6A5"/>
    <w:multiLevelType w:val="hybridMultilevel"/>
    <w:tmpl w:val="7510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41EF"/>
    <w:multiLevelType w:val="hybridMultilevel"/>
    <w:tmpl w:val="B2A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87"/>
    <w:rsid w:val="006E27D3"/>
    <w:rsid w:val="00A97E87"/>
    <w:rsid w:val="00BE323A"/>
    <w:rsid w:val="00BE460D"/>
    <w:rsid w:val="00CA5017"/>
    <w:rsid w:val="00D34509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E2"/>
    <w:pPr>
      <w:ind w:left="720"/>
      <w:contextualSpacing/>
    </w:pPr>
  </w:style>
  <w:style w:type="paragraph" w:styleId="a4">
    <w:name w:val="Title"/>
    <w:basedOn w:val="a"/>
    <w:link w:val="a5"/>
    <w:qFormat/>
    <w:rsid w:val="00D345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345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E2"/>
    <w:pPr>
      <w:ind w:left="720"/>
      <w:contextualSpacing/>
    </w:pPr>
  </w:style>
  <w:style w:type="paragraph" w:styleId="a4">
    <w:name w:val="Title"/>
    <w:basedOn w:val="a"/>
    <w:link w:val="a5"/>
    <w:qFormat/>
    <w:rsid w:val="00D345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345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5</cp:revision>
  <cp:lastPrinted>2020-03-11T08:04:00Z</cp:lastPrinted>
  <dcterms:created xsi:type="dcterms:W3CDTF">2017-01-10T01:32:00Z</dcterms:created>
  <dcterms:modified xsi:type="dcterms:W3CDTF">2020-03-11T08:48:00Z</dcterms:modified>
</cp:coreProperties>
</file>